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F2" w:rsidRPr="00613346" w:rsidRDefault="009A6EF2" w:rsidP="009A6EF2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 w:rsidRPr="00613346">
        <w:rPr>
          <w:rFonts w:ascii="Arial" w:hAnsi="Arial" w:cs="Arial"/>
          <w:sz w:val="40"/>
          <w:szCs w:val="40"/>
          <w:u w:val="single"/>
        </w:rPr>
        <w:t>Le nombre du nom et les déterminants </w:t>
      </w:r>
    </w:p>
    <w:p w:rsidR="009A6EF2" w:rsidRPr="00613346" w:rsidRDefault="009A6EF2" w:rsidP="009A6EF2">
      <w:pPr>
        <w:spacing w:line="240" w:lineRule="auto"/>
        <w:rPr>
          <w:rFonts w:ascii="Arial" w:hAnsi="Arial" w:cs="Arial"/>
          <w:sz w:val="40"/>
          <w:szCs w:val="40"/>
        </w:rPr>
      </w:pPr>
      <w:r w:rsidRPr="00613346">
        <w:rPr>
          <w:rFonts w:ascii="Arial" w:hAnsi="Arial" w:cs="Arial"/>
          <w:sz w:val="40"/>
          <w:szCs w:val="40"/>
        </w:rPr>
        <w:t>Les transports en commun.</w:t>
      </w:r>
    </w:p>
    <w:p w:rsidR="009A6EF2" w:rsidRPr="008B7210" w:rsidRDefault="009A6EF2" w:rsidP="009A6EF2">
      <w:pPr>
        <w:spacing w:before="120" w:after="3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Rappelle-toi : Tous les samedis, Tom et son cousin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Mathis vont à la bibliothèque. Ils traversent la ville à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pied, passent par le parc, devant le zoo et la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caserne de pompier. </w:t>
      </w:r>
    </w:p>
    <w:p w:rsidR="009A6EF2" w:rsidRPr="008B7210" w:rsidRDefault="009A6EF2" w:rsidP="009A6EF2">
      <w:pPr>
        <w:spacing w:before="120" w:after="12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Aujourd’hui, il fait un temps épouvantable. Il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pleut des cordes, c’est le déluge ! Tom et son cousin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sont dans le salon. Ils hésitent à sortir. Tom ne veut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pas marcher sous cette tempête. Mathis non plus !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Ils veulent aller à la bibliothèque mais surtout ne pas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se mouiller la tête. L’automne n’est pas leur saison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préférée. Tom n’aime ni les couleurs des feuilles sur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les arbres, ni les marrons et encore moins les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châtaignes. Et dès le premier jour de l’automne, </w:t>
      </w:r>
      <w:r w:rsidRPr="008B7210">
        <w:rPr>
          <w:rFonts w:ascii="Arial" w:hAnsi="Arial" w:cs="Arial"/>
          <w:color w:val="FF0000"/>
          <w:sz w:val="40"/>
          <w:szCs w:val="26"/>
        </w:rPr>
        <w:lastRenderedPageBreak/>
        <w:t xml:space="preserve">Mathis répète sans cesse qu’il fait un froid de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canard ! </w:t>
      </w:r>
    </w:p>
    <w:p w:rsidR="009A6EF2" w:rsidRPr="008B7210" w:rsidRDefault="009A6EF2" w:rsidP="009A6EF2">
      <w:pPr>
        <w:spacing w:before="120" w:after="12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Dehors, les feuilles des arbres volent et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s’éparpillent sur le sol et la girouette sur le toit des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voisins tourne dans tous les sens ! Ce matin, la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météo a annoncé des pluies verglaçantes et les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températures vont descendre en dessous de zéro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degré. Et bientôt, le givre recouvrira les feuilles et le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sol sera couvert de verglas. Les deux garçons en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frissonnent déjà ! </w:t>
      </w:r>
    </w:p>
    <w:p w:rsidR="009A6EF2" w:rsidRPr="008B7210" w:rsidRDefault="009A6EF2" w:rsidP="009A6EF2">
      <w:pPr>
        <w:spacing w:before="12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ab/>
        <w:t xml:space="preserve">Tom et Mathis réfléchissent au moyen de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transport le plus pratique pour aller en ville. Mathis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propose de prendre des vélos :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« Et pourquoi pas ma trottinette ou tes rollers ! Ou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encore mieux un pousse-pousse ! s’énerve Tom. </w:t>
      </w:r>
      <w:r w:rsidRPr="008B7210">
        <w:rPr>
          <w:rFonts w:ascii="Arial" w:hAnsi="Arial" w:cs="Arial"/>
          <w:color w:val="FF0000"/>
          <w:sz w:val="40"/>
          <w:szCs w:val="26"/>
        </w:rPr>
        <w:lastRenderedPageBreak/>
        <w:t xml:space="preserve">Nous serions trempés jusqu’au os en moins de deux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minutes.  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Moi, je propose des solutions. Toi, tu ne fais que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râler ! 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>N</w:t>
      </w:r>
      <w:r>
        <w:rPr>
          <w:rFonts w:ascii="Arial" w:hAnsi="Arial" w:cs="Arial"/>
          <w:color w:val="00CC00"/>
          <w:sz w:val="40"/>
          <w:szCs w:val="26"/>
        </w:rPr>
        <w:t xml:space="preserve">ous pouvons y aller en voiture,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marmonne </w:t>
      </w:r>
      <w:r w:rsidRPr="008B7210">
        <w:rPr>
          <w:rFonts w:ascii="Arial" w:hAnsi="Arial" w:cs="Arial"/>
          <w:color w:val="0000FF"/>
          <w:sz w:val="40"/>
          <w:szCs w:val="26"/>
        </w:rPr>
        <w:t>Tom.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>Tu sais conduire ? demande Mathis.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12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Non, mais .... ronchonne-t-il, puis il imite son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cousin en répétant : Je propose des solutions ».   </w:t>
      </w:r>
    </w:p>
    <w:p w:rsidR="009A6EF2" w:rsidRPr="008B7210" w:rsidRDefault="009A6EF2" w:rsidP="009A6EF2">
      <w:pPr>
        <w:spacing w:before="12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Dehors le vent souffle tellement fort qu’il retourne le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parapluie de Madame Pignon. Avec ces rafales de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vent, il est difficile de garder son parapluie ouvert.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« J’ai la solution ! s’exclame Mathis. L’avion est le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moyen de transport le plus rapide, Nous devons </w:t>
      </w:r>
      <w:r w:rsidRPr="008B7210">
        <w:rPr>
          <w:rFonts w:ascii="Arial" w:hAnsi="Arial" w:cs="Arial"/>
          <w:color w:val="0000FF"/>
          <w:sz w:val="40"/>
          <w:szCs w:val="26"/>
        </w:rPr>
        <w:t>aller dans un aéroport.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before="120" w:after="24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lastRenderedPageBreak/>
        <w:t xml:space="preserve">Un aéroport ? mais il n’y a pas d’aéroport dans </w:t>
      </w:r>
      <w:r w:rsidRPr="008B7210">
        <w:rPr>
          <w:rFonts w:ascii="Arial" w:hAnsi="Arial" w:cs="Arial"/>
          <w:color w:val="00CC00"/>
          <w:sz w:val="40"/>
          <w:szCs w:val="26"/>
        </w:rPr>
        <w:t>le quartier.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before="120" w:after="12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C’est dommage ! Imagine la tête des habitants </w:t>
      </w:r>
      <w:r w:rsidRPr="008B7210">
        <w:rPr>
          <w:rFonts w:ascii="Arial" w:hAnsi="Arial" w:cs="Arial"/>
          <w:color w:val="FF0000"/>
          <w:sz w:val="40"/>
          <w:szCs w:val="26"/>
        </w:rPr>
        <w:t>si on atterrissait sur le toit de la bibliothèque. »</w:t>
      </w:r>
    </w:p>
    <w:p w:rsidR="009A6EF2" w:rsidRPr="008B7210" w:rsidRDefault="009A6EF2" w:rsidP="009A6EF2">
      <w:pPr>
        <w:spacing w:before="120" w:after="24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Puis, Tom s’imagine survoler la ville en hélicoptère.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Mathis s’imagine à bord d’une fusée. Finalement,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les deux cousins se décident pour aller en ville en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soucoupe volante. Malheureusement, cela n’est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pas possible !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Dehors, le brouillard est tellement dense qu’on ne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peut pas voir le bout de son nez. 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« La ville va être inondé avec toute cette pluie, dis </w:t>
      </w:r>
      <w:r w:rsidRPr="008B7210">
        <w:rPr>
          <w:rFonts w:ascii="Arial" w:hAnsi="Arial" w:cs="Arial"/>
          <w:color w:val="FF0000"/>
          <w:sz w:val="40"/>
          <w:szCs w:val="26"/>
        </w:rPr>
        <w:t>Tom.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>Il y a un port dans le quartier ? demande Mathis.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lastRenderedPageBreak/>
        <w:t xml:space="preserve">Un porc ? je ne sais pas... Nous n’avons pas de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ferme ici. Le voisin a quelques poules mais c’est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tout. 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Je te parle d’un PORT avec des bateaux,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s’esclaffe Mathis.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Tom rougit et répond :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« Il n’y a pas de fleuve dans la ville, ni  de rivière, ni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de torrent. Et l’océan est à plus de cent kilomètres.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Alors non, il n’y a pas de PORT ! 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C’est dommage, on aurait pris un bateau ou le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ferry. 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Moi, j’aurai pris une planche à voile ou un </w:t>
      </w:r>
      <w:r w:rsidRPr="008B7210">
        <w:rPr>
          <w:rFonts w:ascii="Arial" w:hAnsi="Arial" w:cs="Arial"/>
          <w:color w:val="0000FF"/>
          <w:sz w:val="40"/>
          <w:szCs w:val="26"/>
        </w:rPr>
        <w:t>canoë. C’est plus drôle ! dit Tom.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Moi je prends un paquebot, une pirogue et une </w:t>
      </w:r>
      <w:r w:rsidRPr="008B7210">
        <w:rPr>
          <w:rFonts w:ascii="Arial" w:hAnsi="Arial" w:cs="Arial"/>
          <w:color w:val="00CC00"/>
          <w:sz w:val="40"/>
          <w:szCs w:val="26"/>
        </w:rPr>
        <w:t>gondole, s’exclame Mathis.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12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lastRenderedPageBreak/>
        <w:t xml:space="preserve">N’importe quoi ! Tu ne peux pas naviguer sur </w:t>
      </w:r>
      <w:r w:rsidRPr="008B7210">
        <w:rPr>
          <w:rFonts w:ascii="Arial" w:hAnsi="Arial" w:cs="Arial"/>
          <w:color w:val="FF0000"/>
          <w:sz w:val="40"/>
          <w:szCs w:val="26"/>
        </w:rPr>
        <w:t>trois bateaux à la fois. »</w:t>
      </w:r>
    </w:p>
    <w:p w:rsidR="009A6EF2" w:rsidRPr="008B7210" w:rsidRDefault="009A6EF2" w:rsidP="009A6EF2">
      <w:pPr>
        <w:spacing w:before="120" w:after="12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Les garçons ont plein d’idée : voyager sur le dos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d’un chameau ou d’un éléphant, traverser la ville en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tuk-tuk, glisser sur un traîneau tiré par une meute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de chien... Malheureusement, cela n’est pas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possible !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Tom réfléchit dans son coin. Il propose de prendre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le train. Rien de plus simple.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« Nous achetons nos billets au guichet. Puis nous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regardons le panneau d’affichage pour connaître le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quai de notre train, explique Tom à son cousin. </w:t>
      </w:r>
    </w:p>
    <w:p w:rsidR="009A6EF2" w:rsidRPr="008B7210" w:rsidRDefault="009A6EF2" w:rsidP="009A6EF2">
      <w:pPr>
        <w:pStyle w:val="Paragraphedeliste"/>
        <w:spacing w:after="0" w:line="480" w:lineRule="auto"/>
        <w:ind w:left="0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—Est-ce que je peux prendre un chariot pour mon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sac ? J’ai déjà vu des voyageurs en prendre deux </w:t>
      </w:r>
      <w:r w:rsidRPr="008B7210">
        <w:rPr>
          <w:rFonts w:ascii="Arial" w:hAnsi="Arial" w:cs="Arial"/>
          <w:color w:val="00CC00"/>
          <w:sz w:val="40"/>
          <w:szCs w:val="26"/>
        </w:rPr>
        <w:t>tellement ils avaient de valises » dit Mathis.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lastRenderedPageBreak/>
        <w:t xml:space="preserve">Tom est d’accord. Le garçon prend de l’argent dans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sa tirelire pendant que son cousin range les livres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de la bibliothèque dans son sac. Ils mettent leurs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chaussures et enfilent leurs manteaux. </w:t>
      </w:r>
    </w:p>
    <w:p w:rsidR="009A6EF2" w:rsidRPr="008B7210" w:rsidRDefault="009A6EF2" w:rsidP="009A6EF2">
      <w:pPr>
        <w:spacing w:after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« Il ne faut pas oublier de composter les billets car </w:t>
      </w:r>
      <w:r w:rsidRPr="008B7210">
        <w:rPr>
          <w:rFonts w:ascii="Arial" w:hAnsi="Arial" w:cs="Arial"/>
          <w:color w:val="00CC00"/>
          <w:sz w:val="40"/>
          <w:szCs w:val="26"/>
        </w:rPr>
        <w:t>le contrôleur les vérifie dans le train » dit Mathis.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Le papa de Tom entre dans le salon. Il s’étonne de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voir les deux garçons.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« Vous n’êtes pas à la bibliothèque ? demande-t-il. 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Papa, tu as vu le temps qu’il fait ! Il y a un </w:t>
      </w:r>
      <w:r w:rsidRPr="008B7210">
        <w:rPr>
          <w:rFonts w:ascii="Arial" w:hAnsi="Arial" w:cs="Arial"/>
          <w:color w:val="FF0000"/>
          <w:sz w:val="40"/>
          <w:szCs w:val="26"/>
        </w:rPr>
        <w:t>ouragan dehors ! dit Tom.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>Nous allons prendre le train, explique Mathis.</w:t>
      </w:r>
    </w:p>
    <w:p w:rsidR="009A6EF2" w:rsidRPr="008B7210" w:rsidRDefault="009A6EF2" w:rsidP="009A6EF2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Qu’est-ce que tu me racontes ?  Il n’y a pas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d’ouragan. Je suis allé à la poste à pied et il y a </w:t>
      </w:r>
      <w:r w:rsidRPr="008B7210">
        <w:rPr>
          <w:rFonts w:ascii="Arial" w:hAnsi="Arial" w:cs="Arial"/>
          <w:color w:val="00CC00"/>
          <w:sz w:val="40"/>
          <w:szCs w:val="26"/>
        </w:rPr>
        <w:lastRenderedPageBreak/>
        <w:t xml:space="preserve">seulement une petite pluie et du vent » répond le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papa de Tom. </w:t>
      </w:r>
    </w:p>
    <w:p w:rsidR="009A6EF2" w:rsidRPr="008B7210" w:rsidRDefault="009A6EF2" w:rsidP="009A6EF2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Tom et Mathis ont un peu exagéré. Le papa de Tom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donne un parapluie à son fils et dit : « Allez ouste !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Il ne pleut pas autant que ça ! ». </w:t>
      </w:r>
    </w:p>
    <w:p w:rsidR="0054253B" w:rsidRDefault="0054253B">
      <w:bookmarkStart w:id="0" w:name="_GoBack"/>
      <w:bookmarkEnd w:id="0"/>
    </w:p>
    <w:sectPr w:rsidR="0054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626A"/>
    <w:multiLevelType w:val="hybridMultilevel"/>
    <w:tmpl w:val="B7583A4E"/>
    <w:lvl w:ilvl="0" w:tplc="F698AF4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2"/>
    <w:rsid w:val="0054253B"/>
    <w:rsid w:val="009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40C5-7A24-4D35-89F5-8AEB2A32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6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704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2016-12-07T10:36:00Z</dcterms:created>
  <dcterms:modified xsi:type="dcterms:W3CDTF">2016-12-07T10:36:00Z</dcterms:modified>
</cp:coreProperties>
</file>